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5C" w:rsidRPr="00B95488" w:rsidRDefault="00F34D5C" w:rsidP="0075266C">
      <w:pPr>
        <w:jc w:val="center"/>
        <w:rPr>
          <w:b/>
          <w:u w:val="single"/>
        </w:rPr>
      </w:pPr>
      <w:r w:rsidRPr="00B95488">
        <w:rPr>
          <w:b/>
          <w:u w:val="single"/>
        </w:rPr>
        <w:t>Holmlands Medical Centre Patient</w:t>
      </w:r>
      <w:r>
        <w:rPr>
          <w:b/>
          <w:u w:val="single"/>
        </w:rPr>
        <w:t xml:space="preserve"> Participation Group meeting –28</w:t>
      </w:r>
      <w:r w:rsidRPr="00FA3EB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March 2014</w:t>
      </w:r>
    </w:p>
    <w:p w:rsidR="00F34D5C" w:rsidRPr="00B95488" w:rsidRDefault="00F34D5C" w:rsidP="0075266C">
      <w:pPr>
        <w:jc w:val="center"/>
        <w:rPr>
          <w:u w:val="single"/>
        </w:rPr>
      </w:pPr>
    </w:p>
    <w:p w:rsidR="00F34D5C" w:rsidRPr="00B95488" w:rsidRDefault="00F34D5C" w:rsidP="0075266C">
      <w:r w:rsidRPr="00B95488">
        <w:rPr>
          <w:b/>
        </w:rPr>
        <w:t>Present:</w:t>
      </w:r>
      <w:r>
        <w:t xml:space="preserve">  Paul Brady, </w:t>
      </w:r>
      <w:r w:rsidRPr="00B95488">
        <w:t>Keith Heller (Chair), Mary Jones,</w:t>
      </w:r>
      <w:r w:rsidRPr="00A32D8A">
        <w:t xml:space="preserve"> </w:t>
      </w:r>
      <w:r>
        <w:t xml:space="preserve">Barbara Lewis, </w:t>
      </w:r>
      <w:r w:rsidRPr="00B95488">
        <w:t>Dr</w:t>
      </w:r>
      <w:r>
        <w:t xml:space="preserve"> Srivastava , </w:t>
      </w:r>
      <w:r w:rsidRPr="00B95488">
        <w:t>Angela Davies (minutes)</w:t>
      </w:r>
    </w:p>
    <w:p w:rsidR="00F34D5C" w:rsidRPr="00B95488" w:rsidRDefault="00F34D5C" w:rsidP="0075266C">
      <w:pPr>
        <w:rPr>
          <w:b/>
        </w:rPr>
      </w:pPr>
    </w:p>
    <w:p w:rsidR="00F34D5C" w:rsidRPr="00B95488" w:rsidRDefault="00F34D5C" w:rsidP="0075266C">
      <w:r w:rsidRPr="00B95488">
        <w:rPr>
          <w:b/>
        </w:rPr>
        <w:t xml:space="preserve">Apologies: </w:t>
      </w:r>
      <w:r>
        <w:t xml:space="preserve"> Joanne Bloor, Pam Davies, Colin Derby, Jodie Needler, Jenny Pierce, Jan Williams</w:t>
      </w:r>
    </w:p>
    <w:p w:rsidR="00F34D5C" w:rsidRPr="00B95488" w:rsidRDefault="00F34D5C" w:rsidP="0075266C"/>
    <w:p w:rsidR="00F34D5C" w:rsidRPr="00B95488" w:rsidRDefault="00F34D5C" w:rsidP="007526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re Wirral Well online directory</w:t>
      </w:r>
    </w:p>
    <w:p w:rsidR="00F34D5C" w:rsidRDefault="00F34D5C" w:rsidP="006E09FC">
      <w:pPr>
        <w:pStyle w:val="ListParagraph"/>
      </w:pPr>
      <w:r>
        <w:t xml:space="preserve">This is an online directory for health, social care and wellbeing. We agreed that Holmlands PPG should be included in the directory. </w:t>
      </w:r>
    </w:p>
    <w:p w:rsidR="00F34D5C" w:rsidRPr="00B95488" w:rsidRDefault="00F34D5C" w:rsidP="006E09FC">
      <w:pPr>
        <w:pStyle w:val="ListParagraph"/>
      </w:pPr>
    </w:p>
    <w:p w:rsidR="00F34D5C" w:rsidRPr="00C132FE" w:rsidRDefault="00F34D5C" w:rsidP="0075266C">
      <w:pPr>
        <w:pStyle w:val="ListParagraph"/>
        <w:numPr>
          <w:ilvl w:val="0"/>
          <w:numId w:val="1"/>
        </w:numPr>
      </w:pPr>
      <w:r w:rsidRPr="00C132FE">
        <w:rPr>
          <w:b/>
        </w:rPr>
        <w:t xml:space="preserve"> </w:t>
      </w:r>
      <w:r>
        <w:rPr>
          <w:b/>
        </w:rPr>
        <w:t>Group  Attendance in waiting areas – thoughts and ideas for progress</w:t>
      </w:r>
    </w:p>
    <w:p w:rsidR="00F34D5C" w:rsidRDefault="00F34D5C" w:rsidP="00C132FE">
      <w:pPr>
        <w:pStyle w:val="ListParagraph"/>
      </w:pPr>
      <w:r>
        <w:t>All agreed we would like to progress this. It was felt it needed to be 2 people at a time. We would need to see who from the PPG were able to attend any such sessions.</w:t>
      </w:r>
    </w:p>
    <w:p w:rsidR="00F34D5C" w:rsidRDefault="00F34D5C" w:rsidP="00C132FE">
      <w:pPr>
        <w:pStyle w:val="ListParagraph"/>
      </w:pPr>
    </w:p>
    <w:p w:rsidR="00F34D5C" w:rsidRPr="003A7F3C" w:rsidRDefault="00F34D5C" w:rsidP="003A7F3C">
      <w:pPr>
        <w:pStyle w:val="ListParagraph"/>
        <w:numPr>
          <w:ilvl w:val="0"/>
          <w:numId w:val="1"/>
        </w:numPr>
        <w:rPr>
          <w:b/>
        </w:rPr>
      </w:pPr>
      <w:r w:rsidRPr="003A7F3C">
        <w:rPr>
          <w:b/>
        </w:rPr>
        <w:t>Practice update</w:t>
      </w:r>
    </w:p>
    <w:p w:rsidR="00F34D5C" w:rsidRDefault="00F34D5C" w:rsidP="003A7F3C">
      <w:pPr>
        <w:pStyle w:val="ListParagraph"/>
      </w:pPr>
      <w:r>
        <w:t xml:space="preserve">It was suggested a sign be up in reception about the option of the children’s play area. </w:t>
      </w:r>
      <w:r>
        <w:br/>
      </w:r>
      <w:r w:rsidRPr="00FD0799">
        <w:rPr>
          <w:i/>
        </w:rPr>
        <w:t>Action Barb to action this sign.</w:t>
      </w:r>
    </w:p>
    <w:p w:rsidR="00F34D5C" w:rsidRDefault="00F34D5C" w:rsidP="00C132FE">
      <w:pPr>
        <w:pStyle w:val="ListParagraph"/>
      </w:pPr>
    </w:p>
    <w:p w:rsidR="00F34D5C" w:rsidRDefault="00F34D5C" w:rsidP="00C132FE">
      <w:pPr>
        <w:pStyle w:val="ListParagraph"/>
      </w:pPr>
      <w:r>
        <w:t>The new patient call system that is planned was explained by Barb. It will be helpful in numerous ways.</w:t>
      </w:r>
    </w:p>
    <w:p w:rsidR="00F34D5C" w:rsidRDefault="00F34D5C" w:rsidP="00C132FE">
      <w:pPr>
        <w:pStyle w:val="ListParagraph"/>
      </w:pPr>
    </w:p>
    <w:p w:rsidR="00F34D5C" w:rsidRDefault="00F34D5C" w:rsidP="00C132FE">
      <w:pPr>
        <w:pStyle w:val="ListParagraph"/>
      </w:pPr>
      <w:r>
        <w:t>Emma who is new to the practice is settling in well.</w:t>
      </w:r>
    </w:p>
    <w:p w:rsidR="00F34D5C" w:rsidRDefault="00F34D5C" w:rsidP="00C132FE">
      <w:pPr>
        <w:pStyle w:val="ListParagraph"/>
      </w:pPr>
    </w:p>
    <w:p w:rsidR="00F34D5C" w:rsidRDefault="00F34D5C" w:rsidP="00C132FE">
      <w:pPr>
        <w:pStyle w:val="ListParagraph"/>
      </w:pPr>
      <w:r>
        <w:t xml:space="preserve">Barb explained about the practice telephone consultation system.  </w:t>
      </w:r>
    </w:p>
    <w:p w:rsidR="00F34D5C" w:rsidRDefault="00F34D5C" w:rsidP="00C132FE">
      <w:pPr>
        <w:pStyle w:val="ListParagraph"/>
      </w:pPr>
    </w:p>
    <w:p w:rsidR="00F34D5C" w:rsidRPr="009716A3" w:rsidRDefault="00F34D5C" w:rsidP="00C132FE">
      <w:pPr>
        <w:pStyle w:val="ListParagraph"/>
        <w:rPr>
          <w:i/>
        </w:rPr>
      </w:pPr>
      <w:r>
        <w:t xml:space="preserve">The importance of patients remembering to tell the surgery of change of address and or telephone contact number was discussed.  </w:t>
      </w:r>
      <w:r w:rsidRPr="009716A3">
        <w:rPr>
          <w:i/>
        </w:rPr>
        <w:t xml:space="preserve">Action: Barb to sort out a sign with forms, pens in reception so people can fill in form and then pass to reception if their contact details have changed. </w:t>
      </w:r>
    </w:p>
    <w:p w:rsidR="00F34D5C" w:rsidRDefault="00F34D5C" w:rsidP="00C132FE">
      <w:pPr>
        <w:pStyle w:val="ListParagraph"/>
      </w:pPr>
    </w:p>
    <w:p w:rsidR="00F34D5C" w:rsidRPr="003A7F3C" w:rsidRDefault="00F34D5C" w:rsidP="003A7F3C">
      <w:pPr>
        <w:pStyle w:val="ListParagraph"/>
        <w:numPr>
          <w:ilvl w:val="0"/>
          <w:numId w:val="1"/>
        </w:numPr>
        <w:rPr>
          <w:b/>
        </w:rPr>
      </w:pPr>
      <w:r w:rsidRPr="003A7F3C">
        <w:rPr>
          <w:b/>
        </w:rPr>
        <w:t xml:space="preserve"> A.O.B</w:t>
      </w:r>
    </w:p>
    <w:p w:rsidR="00F34D5C" w:rsidRDefault="00F34D5C" w:rsidP="00C132FE">
      <w:pPr>
        <w:pStyle w:val="ListParagraph"/>
      </w:pPr>
    </w:p>
    <w:p w:rsidR="00F34D5C" w:rsidRDefault="00F34D5C" w:rsidP="00C132FE">
      <w:pPr>
        <w:pStyle w:val="ListParagraph"/>
      </w:pPr>
      <w:r>
        <w:t>Meeting agreed it was good to see Dr Srivastava and we gave him our best wishes as always.</w:t>
      </w:r>
    </w:p>
    <w:p w:rsidR="00F34D5C" w:rsidRDefault="00F34D5C" w:rsidP="00C132FE">
      <w:pPr>
        <w:pStyle w:val="ListParagraph"/>
      </w:pPr>
    </w:p>
    <w:p w:rsidR="00F34D5C" w:rsidRDefault="00F34D5C" w:rsidP="00C132FE">
      <w:pPr>
        <w:pStyle w:val="ListParagraph"/>
      </w:pPr>
      <w:r>
        <w:t>Mary wished Angela well in the forthcoming local elections in May. Angela is standing as the Labour candidate for Oxton ward.</w:t>
      </w:r>
    </w:p>
    <w:p w:rsidR="00F34D5C" w:rsidRDefault="00F34D5C" w:rsidP="00C132FE">
      <w:pPr>
        <w:pStyle w:val="ListParagraph"/>
      </w:pPr>
    </w:p>
    <w:p w:rsidR="00F34D5C" w:rsidRPr="0075266C" w:rsidRDefault="00F34D5C" w:rsidP="00E35BEA">
      <w:pPr>
        <w:ind w:left="360"/>
        <w:rPr>
          <w:sz w:val="24"/>
          <w:szCs w:val="24"/>
        </w:rPr>
      </w:pPr>
      <w:r w:rsidRPr="00B95488">
        <w:rPr>
          <w:b/>
        </w:rPr>
        <w:t>Next Meeting:</w:t>
      </w:r>
      <w:r w:rsidRPr="00B95488">
        <w:t xml:space="preserve"> </w:t>
      </w:r>
      <w:r>
        <w:t>Friday 9</w:t>
      </w:r>
      <w:r w:rsidRPr="00536994">
        <w:rPr>
          <w:vertAlign w:val="superscript"/>
        </w:rPr>
        <w:t>th</w:t>
      </w:r>
      <w:r>
        <w:t xml:space="preserve"> May</w:t>
      </w:r>
      <w:r w:rsidRPr="00B95488">
        <w:t xml:space="preserve"> 201</w:t>
      </w:r>
      <w:r>
        <w:t>4, 5</w:t>
      </w:r>
      <w:r w:rsidRPr="00B95488">
        <w:t>pm</w:t>
      </w:r>
      <w:bookmarkStart w:id="0" w:name="_GoBack"/>
      <w:bookmarkEnd w:id="0"/>
    </w:p>
    <w:p w:rsidR="00F34D5C" w:rsidRDefault="00F34D5C"/>
    <w:sectPr w:rsidR="00F34D5C" w:rsidSect="00C6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38AE"/>
    <w:multiLevelType w:val="hybridMultilevel"/>
    <w:tmpl w:val="4EB2831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86376"/>
    <w:multiLevelType w:val="hybridMultilevel"/>
    <w:tmpl w:val="81C0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A4F71"/>
    <w:multiLevelType w:val="hybridMultilevel"/>
    <w:tmpl w:val="02F4CB90"/>
    <w:lvl w:ilvl="0" w:tplc="8616653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44910"/>
    <w:multiLevelType w:val="hybridMultilevel"/>
    <w:tmpl w:val="347E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F0398"/>
    <w:multiLevelType w:val="hybridMultilevel"/>
    <w:tmpl w:val="15DE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613B7"/>
    <w:multiLevelType w:val="hybridMultilevel"/>
    <w:tmpl w:val="D4844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210349"/>
    <w:multiLevelType w:val="hybridMultilevel"/>
    <w:tmpl w:val="5876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E0CE1"/>
    <w:multiLevelType w:val="hybridMultilevel"/>
    <w:tmpl w:val="139C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66C"/>
    <w:rsid w:val="000A69DF"/>
    <w:rsid w:val="00110CC0"/>
    <w:rsid w:val="0011327D"/>
    <w:rsid w:val="00132BF7"/>
    <w:rsid w:val="001C4F12"/>
    <w:rsid w:val="001F1D17"/>
    <w:rsid w:val="00282AEB"/>
    <w:rsid w:val="003079D4"/>
    <w:rsid w:val="00353725"/>
    <w:rsid w:val="003A7F3C"/>
    <w:rsid w:val="003C0E3B"/>
    <w:rsid w:val="003D4859"/>
    <w:rsid w:val="00442161"/>
    <w:rsid w:val="00530EB1"/>
    <w:rsid w:val="00536994"/>
    <w:rsid w:val="005658A7"/>
    <w:rsid w:val="00582A6F"/>
    <w:rsid w:val="006355B2"/>
    <w:rsid w:val="006865A9"/>
    <w:rsid w:val="006C3F5E"/>
    <w:rsid w:val="006E09FC"/>
    <w:rsid w:val="006E1933"/>
    <w:rsid w:val="007223CB"/>
    <w:rsid w:val="0075266C"/>
    <w:rsid w:val="0077087F"/>
    <w:rsid w:val="007A3804"/>
    <w:rsid w:val="007A3F6A"/>
    <w:rsid w:val="007B507F"/>
    <w:rsid w:val="00823E12"/>
    <w:rsid w:val="00853650"/>
    <w:rsid w:val="00883743"/>
    <w:rsid w:val="008C7710"/>
    <w:rsid w:val="009716A3"/>
    <w:rsid w:val="00972D9E"/>
    <w:rsid w:val="009C0528"/>
    <w:rsid w:val="00A0376B"/>
    <w:rsid w:val="00A32D8A"/>
    <w:rsid w:val="00AC4FBF"/>
    <w:rsid w:val="00AC525C"/>
    <w:rsid w:val="00AF7143"/>
    <w:rsid w:val="00B04ED1"/>
    <w:rsid w:val="00B3415F"/>
    <w:rsid w:val="00B36EAD"/>
    <w:rsid w:val="00B83253"/>
    <w:rsid w:val="00B94DA7"/>
    <w:rsid w:val="00B95488"/>
    <w:rsid w:val="00B96623"/>
    <w:rsid w:val="00BE3E66"/>
    <w:rsid w:val="00C132FE"/>
    <w:rsid w:val="00C21739"/>
    <w:rsid w:val="00C5386A"/>
    <w:rsid w:val="00C6293B"/>
    <w:rsid w:val="00C8633C"/>
    <w:rsid w:val="00CD7CA5"/>
    <w:rsid w:val="00D11B25"/>
    <w:rsid w:val="00D2460B"/>
    <w:rsid w:val="00DC5D19"/>
    <w:rsid w:val="00DD3F07"/>
    <w:rsid w:val="00E07FB2"/>
    <w:rsid w:val="00E35BEA"/>
    <w:rsid w:val="00E367E5"/>
    <w:rsid w:val="00E45254"/>
    <w:rsid w:val="00E764DC"/>
    <w:rsid w:val="00EE5536"/>
    <w:rsid w:val="00F261C2"/>
    <w:rsid w:val="00F34CCD"/>
    <w:rsid w:val="00F34D5C"/>
    <w:rsid w:val="00F52657"/>
    <w:rsid w:val="00FA3EB1"/>
    <w:rsid w:val="00FC265A"/>
    <w:rsid w:val="00FC6101"/>
    <w:rsid w:val="00FC7114"/>
    <w:rsid w:val="00FD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266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0A69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69DF"/>
    <w:rPr>
      <w:rFonts w:ascii="Cambria" w:hAnsi="Cambria" w:cs="Times New Roman"/>
      <w:i/>
      <w:iCs/>
      <w:color w:val="4F81BD"/>
      <w:spacing w:val="15"/>
      <w:sz w:val="24"/>
      <w:szCs w:val="24"/>
      <w:lang w:val="en-GB" w:eastAsia="en-GB" w:bidi="ar-SA"/>
    </w:rPr>
  </w:style>
  <w:style w:type="paragraph" w:styleId="NoSpacing">
    <w:name w:val="No Spacing"/>
    <w:uiPriority w:val="99"/>
    <w:qFormat/>
    <w:rsid w:val="000A69DF"/>
  </w:style>
  <w:style w:type="character" w:styleId="Hyperlink">
    <w:name w:val="Hyperlink"/>
    <w:basedOn w:val="DefaultParagraphFont"/>
    <w:uiPriority w:val="99"/>
    <w:rsid w:val="00530E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241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Holmlands Medical Centre Patient Participation Group meeting – 9th May 2013</dc:title>
  <dc:subject/>
  <dc:creator>Angela</dc:creator>
  <cp:keywords/>
  <dc:description/>
  <cp:lastModifiedBy>pam davies</cp:lastModifiedBy>
  <cp:revision>2</cp:revision>
  <cp:lastPrinted>2013-05-31T15:48:00Z</cp:lastPrinted>
  <dcterms:created xsi:type="dcterms:W3CDTF">2014-03-31T08:16:00Z</dcterms:created>
  <dcterms:modified xsi:type="dcterms:W3CDTF">2014-03-31T08:16:00Z</dcterms:modified>
</cp:coreProperties>
</file>